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3541"/>
        <w:tblW w:w="0" w:type="auto"/>
        <w:tblLook w:val="04A0" w:firstRow="1" w:lastRow="0" w:firstColumn="1" w:lastColumn="0" w:noHBand="0" w:noVBand="1"/>
      </w:tblPr>
      <w:tblGrid>
        <w:gridCol w:w="2405"/>
        <w:gridCol w:w="6657"/>
      </w:tblGrid>
      <w:tr w:rsidR="0064391E" w:rsidRPr="0064391E" w14:paraId="6AD31F03" w14:textId="77777777" w:rsidTr="0064391E">
        <w:tc>
          <w:tcPr>
            <w:tcW w:w="2405" w:type="dxa"/>
          </w:tcPr>
          <w:p w14:paraId="4D0CD2D6" w14:textId="77777777" w:rsidR="0064391E" w:rsidRPr="0064391E" w:rsidRDefault="0064391E" w:rsidP="0064391E">
            <w:pPr>
              <w:spacing w:after="160" w:line="259" w:lineRule="auto"/>
            </w:pPr>
            <w:r w:rsidRPr="0064391E">
              <w:t>Programma</w:t>
            </w:r>
          </w:p>
        </w:tc>
        <w:tc>
          <w:tcPr>
            <w:tcW w:w="6657" w:type="dxa"/>
          </w:tcPr>
          <w:p w14:paraId="00014A6B" w14:textId="77777777" w:rsidR="0064391E" w:rsidRPr="0064391E" w:rsidRDefault="0064391E" w:rsidP="0064391E">
            <w:pPr>
              <w:spacing w:after="160" w:line="259" w:lineRule="auto"/>
            </w:pPr>
            <w:r w:rsidRPr="0064391E">
              <w:t>18:15 inlog</w:t>
            </w:r>
          </w:p>
          <w:p w14:paraId="4C908E50" w14:textId="77777777" w:rsidR="0064391E" w:rsidRPr="0064391E" w:rsidRDefault="0064391E" w:rsidP="0064391E">
            <w:pPr>
              <w:spacing w:after="160" w:line="259" w:lineRule="auto"/>
            </w:pPr>
            <w:r w:rsidRPr="0064391E">
              <w:t xml:space="preserve">18:30-20:00 </w:t>
            </w:r>
          </w:p>
          <w:p w14:paraId="60B069AE" w14:textId="77777777" w:rsidR="0064391E" w:rsidRPr="0064391E" w:rsidRDefault="0064391E" w:rsidP="0064391E">
            <w:pPr>
              <w:spacing w:after="160" w:line="259" w:lineRule="auto"/>
            </w:pPr>
            <w:r w:rsidRPr="0064391E">
              <w:t>20:00 einde</w:t>
            </w:r>
          </w:p>
        </w:tc>
      </w:tr>
    </w:tbl>
    <w:p w14:paraId="06267978" w14:textId="031B5659" w:rsidR="0064391E" w:rsidRDefault="0064391E" w:rsidP="0064391E">
      <w:r>
        <w:t>Programma:</w:t>
      </w:r>
    </w:p>
    <w:p w14:paraId="130DC664" w14:textId="41A2305F" w:rsidR="0064391E" w:rsidRPr="0064391E" w:rsidRDefault="0064391E" w:rsidP="0064391E">
      <w:r w:rsidRPr="0064391E">
        <w:t>Webinar - Herziene NHG-Standaard astma bij volwassenen</w:t>
      </w:r>
    </w:p>
    <w:p w14:paraId="1280A66C" w14:textId="65D3C54F" w:rsidR="0064391E" w:rsidRDefault="0064391E" w:rsidP="0064391E">
      <w:r w:rsidRPr="0064391E">
        <w:t>Oude wijn in nieuwe vaten?</w:t>
      </w:r>
    </w:p>
    <w:p w14:paraId="084562F6" w14:textId="3CC4FC7D" w:rsidR="0064391E" w:rsidRDefault="0064391E" w:rsidP="0064391E">
      <w:r w:rsidRPr="0064391E">
        <w:t>Na deze bijscholing is de huisarts en de praktijkondersteuner in staat aan te geven wat de veranderingen zijn in het beleid bij diagnostiek en behandeling bij een astma patiënt en deze te implementeren.</w:t>
      </w:r>
    </w:p>
    <w:p w14:paraId="2C3A5F76" w14:textId="77777777" w:rsidR="0064391E" w:rsidRPr="0064391E" w:rsidRDefault="0064391E" w:rsidP="0064391E"/>
    <w:p w14:paraId="5A4FDAF8" w14:textId="6C7D4AA2" w:rsidR="00512521" w:rsidRDefault="00512521"/>
    <w:sectPr w:rsidR="00512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1E"/>
    <w:rsid w:val="00512521"/>
    <w:rsid w:val="00643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F63B"/>
  <w15:chartTrackingRefBased/>
  <w15:docId w15:val="{63E73F81-E634-4BBE-A776-665820FC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43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4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43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234960">
      <w:bodyDiv w:val="1"/>
      <w:marLeft w:val="0"/>
      <w:marRight w:val="0"/>
      <w:marTop w:val="0"/>
      <w:marBottom w:val="0"/>
      <w:divBdr>
        <w:top w:val="none" w:sz="0" w:space="0" w:color="auto"/>
        <w:left w:val="none" w:sz="0" w:space="0" w:color="auto"/>
        <w:bottom w:val="none" w:sz="0" w:space="0" w:color="auto"/>
        <w:right w:val="none" w:sz="0" w:space="0" w:color="auto"/>
      </w:divBdr>
      <w:divsChild>
        <w:div w:id="9742122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DE4755133714DB563110CF460CC9B" ma:contentTypeVersion="12" ma:contentTypeDescription="Een nieuw document maken." ma:contentTypeScope="" ma:versionID="b46f8675b1d6150f27d194b4d9e51e27">
  <xsd:schema xmlns:xsd="http://www.w3.org/2001/XMLSchema" xmlns:xs="http://www.w3.org/2001/XMLSchema" xmlns:p="http://schemas.microsoft.com/office/2006/metadata/properties" xmlns:ns2="f48fc39d-ed12-49fb-b4c5-5344d6d20132" xmlns:ns3="9ac4379d-c372-4dcf-b319-71c37ab0c441" targetNamespace="http://schemas.microsoft.com/office/2006/metadata/properties" ma:root="true" ma:fieldsID="ee9883d7f0f7d64ab2ef69b1e6e95b26" ns2:_="" ns3:_="">
    <xsd:import namespace="f48fc39d-ed12-49fb-b4c5-5344d6d20132"/>
    <xsd:import namespace="9ac4379d-c372-4dcf-b319-71c37ab0c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fc39d-ed12-49fb-b4c5-5344d6d20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4379d-c372-4dcf-b319-71c37ab0c44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0766A-433E-4EC3-8811-F73AA30753A0}"/>
</file>

<file path=customXml/itemProps2.xml><?xml version="1.0" encoding="utf-8"?>
<ds:datastoreItem xmlns:ds="http://schemas.openxmlformats.org/officeDocument/2006/customXml" ds:itemID="{307731BE-FE53-4CA5-B642-604CD64E0F68}"/>
</file>

<file path=customXml/itemProps3.xml><?xml version="1.0" encoding="utf-8"?>
<ds:datastoreItem xmlns:ds="http://schemas.openxmlformats.org/officeDocument/2006/customXml" ds:itemID="{70AA41E0-1DF4-464E-BD6F-3B8A6D0C861F}"/>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293</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Regterschot</dc:creator>
  <cp:keywords/>
  <dc:description/>
  <cp:lastModifiedBy>Ineke Regterschot</cp:lastModifiedBy>
  <cp:revision>1</cp:revision>
  <dcterms:created xsi:type="dcterms:W3CDTF">2020-09-01T09:22:00Z</dcterms:created>
  <dcterms:modified xsi:type="dcterms:W3CDTF">2020-09-01T09:25:00Z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0x010100E5CDE4755133714DB563110CF460CC9B</vt:lpwstr>
  </property>
</Properties>
</file>